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5C6798">
        <w:rPr>
          <w:b/>
          <w:sz w:val="28"/>
          <w:szCs w:val="28"/>
        </w:rPr>
        <w:t>10</w:t>
      </w:r>
      <w:bookmarkStart w:id="0" w:name="_GoBack"/>
      <w:bookmarkEnd w:id="0"/>
      <w:r w:rsidR="005C6798">
        <w:rPr>
          <w:b/>
          <w:sz w:val="28"/>
          <w:szCs w:val="28"/>
          <w:lang w:val="en-US"/>
        </w:rPr>
        <w:t>.</w:t>
      </w:r>
      <w:r w:rsidR="005C6798">
        <w:rPr>
          <w:b/>
          <w:sz w:val="28"/>
          <w:szCs w:val="28"/>
        </w:rPr>
        <w:t>1</w:t>
      </w:r>
      <w:r w:rsidR="005C6798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5C6798" w:rsidP="005C6798">
            <w:pPr>
              <w:jc w:val="both"/>
            </w:pPr>
            <w:r w:rsidRPr="005C6798">
              <w:t>Определяне на представители на ОИК Севлиево за приемане на отпечатаните хартиени бюлетини за Община Севлиево и осъществяване контрол при транспортирането и доставката им.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5C6798" w:rsidP="005C6798">
            <w:pPr>
              <w:jc w:val="both"/>
            </w:pPr>
            <w:r w:rsidRPr="005C6798">
              <w:t xml:space="preserve">Освобождаване от длъжност на членове на СИК и назначаване на нови,за община Севлиево за произвеждане на избори за общински </w:t>
            </w:r>
            <w:proofErr w:type="spellStart"/>
            <w:r w:rsidRPr="005C6798">
              <w:t>съветници</w:t>
            </w:r>
            <w:proofErr w:type="spellEnd"/>
            <w:r w:rsidRPr="005C6798">
              <w:t xml:space="preserve"> и кметове на 27.10.2019г. от Местна коалиция БСП ЗА БЪЛГАРИЯ /АБВ,ДВИЖЕНИЕ 21,партия на ЗЕЛЕНИТЕ/.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5C6798" w:rsidP="00681CC7">
            <w:pPr>
              <w:pStyle w:val="Style7"/>
              <w:widowControl/>
              <w:tabs>
                <w:tab w:val="left" w:pos="869"/>
              </w:tabs>
              <w:spacing w:line="240" w:lineRule="auto"/>
              <w:jc w:val="left"/>
            </w:pPr>
            <w:r w:rsidRPr="005C6798">
              <w:t xml:space="preserve">Определяне на секции за гласуване на избиратели с увредено зрение или затруднения в придвижването и мерки, позволяващи им да се придвижват и да гласуват на изборите за общински </w:t>
            </w:r>
            <w:proofErr w:type="spellStart"/>
            <w:r w:rsidRPr="005C6798">
              <w:t>съветници</w:t>
            </w:r>
            <w:proofErr w:type="spellEnd"/>
            <w:r w:rsidRPr="005C6798">
              <w:t xml:space="preserve"> и кметове, както и за национален референдум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043377"/>
    <w:rsid w:val="00075771"/>
    <w:rsid w:val="00193872"/>
    <w:rsid w:val="00227317"/>
    <w:rsid w:val="002B0163"/>
    <w:rsid w:val="003C31E6"/>
    <w:rsid w:val="003D39F0"/>
    <w:rsid w:val="0044095A"/>
    <w:rsid w:val="00495ABA"/>
    <w:rsid w:val="00537711"/>
    <w:rsid w:val="005C6798"/>
    <w:rsid w:val="005E662B"/>
    <w:rsid w:val="00657B53"/>
    <w:rsid w:val="00681CC7"/>
    <w:rsid w:val="007A395B"/>
    <w:rsid w:val="00CC246A"/>
    <w:rsid w:val="00D64AEE"/>
    <w:rsid w:val="00DA090D"/>
    <w:rsid w:val="00E35474"/>
    <w:rsid w:val="00EB0720"/>
    <w:rsid w:val="00ED438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2019-09-19T14:03:00Z</dcterms:created>
  <dcterms:modified xsi:type="dcterms:W3CDTF">2019-10-10T15:24:00Z</dcterms:modified>
</cp:coreProperties>
</file>