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310E1">
        <w:rPr>
          <w:b/>
          <w:sz w:val="28"/>
          <w:szCs w:val="28"/>
        </w:rPr>
        <w:t>02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4310E1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75329E" w:rsidRDefault="004310E1" w:rsidP="00A571FF">
            <w:pPr>
              <w:jc w:val="both"/>
            </w:pPr>
            <w:proofErr w:type="spellStart"/>
            <w:r w:rsidRPr="004310E1">
              <w:rPr>
                <w:lang w:val="en-US"/>
              </w:rPr>
              <w:t>Регистрация</w:t>
            </w:r>
            <w:proofErr w:type="spellEnd"/>
            <w:r w:rsidRPr="004310E1">
              <w:rPr>
                <w:lang w:val="en-US"/>
              </w:rPr>
              <w:t xml:space="preserve"> и </w:t>
            </w:r>
            <w:proofErr w:type="spellStart"/>
            <w:r w:rsidRPr="004310E1">
              <w:rPr>
                <w:lang w:val="en-US"/>
              </w:rPr>
              <w:t>обявяване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на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proofErr w:type="gramStart"/>
            <w:r w:rsidRPr="004310E1">
              <w:rPr>
                <w:lang w:val="en-US"/>
              </w:rPr>
              <w:t>кандидат</w:t>
            </w:r>
            <w:proofErr w:type="spellEnd"/>
            <w:r w:rsidRPr="004310E1">
              <w:rPr>
                <w:lang w:val="en-US"/>
              </w:rPr>
              <w:t xml:space="preserve">  </w:t>
            </w:r>
            <w:proofErr w:type="spellStart"/>
            <w:r w:rsidRPr="004310E1">
              <w:rPr>
                <w:lang w:val="en-US"/>
              </w:rPr>
              <w:t>за</w:t>
            </w:r>
            <w:proofErr w:type="spellEnd"/>
            <w:proofErr w:type="gramEnd"/>
            <w:r w:rsidRPr="004310E1">
              <w:rPr>
                <w:lang w:val="en-US"/>
              </w:rPr>
              <w:t xml:space="preserve">  </w:t>
            </w:r>
            <w:proofErr w:type="spellStart"/>
            <w:r w:rsidRPr="004310E1">
              <w:rPr>
                <w:lang w:val="en-US"/>
              </w:rPr>
              <w:t>участие</w:t>
            </w:r>
            <w:proofErr w:type="spellEnd"/>
            <w:r w:rsidRPr="004310E1">
              <w:rPr>
                <w:lang w:val="en-US"/>
              </w:rPr>
              <w:t xml:space="preserve"> в </w:t>
            </w:r>
            <w:proofErr w:type="spellStart"/>
            <w:r w:rsidRPr="004310E1">
              <w:rPr>
                <w:lang w:val="en-US"/>
              </w:rPr>
              <w:t>избори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за</w:t>
            </w:r>
            <w:proofErr w:type="spellEnd"/>
            <w:r w:rsidRPr="004310E1">
              <w:rPr>
                <w:lang w:val="en-US"/>
              </w:rPr>
              <w:t xml:space="preserve">  </w:t>
            </w:r>
            <w:proofErr w:type="spellStart"/>
            <w:r w:rsidRPr="004310E1">
              <w:rPr>
                <w:lang w:val="en-US"/>
              </w:rPr>
              <w:t>кмет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на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кметство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Стоките</w:t>
            </w:r>
            <w:proofErr w:type="spellEnd"/>
            <w:r w:rsidRPr="004310E1">
              <w:rPr>
                <w:lang w:val="en-US"/>
              </w:rPr>
              <w:t xml:space="preserve">, </w:t>
            </w:r>
            <w:proofErr w:type="spellStart"/>
            <w:r w:rsidRPr="004310E1">
              <w:rPr>
                <w:lang w:val="en-US"/>
              </w:rPr>
              <w:t>общ</w:t>
            </w:r>
            <w:proofErr w:type="spellEnd"/>
            <w:r w:rsidRPr="004310E1">
              <w:rPr>
                <w:lang w:val="en-US"/>
              </w:rPr>
              <w:t xml:space="preserve">. </w:t>
            </w:r>
            <w:proofErr w:type="spellStart"/>
            <w:r w:rsidRPr="004310E1">
              <w:rPr>
                <w:lang w:val="en-US"/>
              </w:rPr>
              <w:t>Севлиево</w:t>
            </w:r>
            <w:proofErr w:type="spellEnd"/>
            <w:r w:rsidRPr="004310E1">
              <w:rPr>
                <w:lang w:val="en-US"/>
              </w:rPr>
              <w:t xml:space="preserve">, </w:t>
            </w:r>
            <w:proofErr w:type="spellStart"/>
            <w:r w:rsidRPr="004310E1">
              <w:rPr>
                <w:lang w:val="en-US"/>
              </w:rPr>
              <w:t>насрочени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на</w:t>
            </w:r>
            <w:proofErr w:type="spellEnd"/>
            <w:r w:rsidRPr="004310E1">
              <w:rPr>
                <w:lang w:val="en-US"/>
              </w:rPr>
              <w:t xml:space="preserve"> 10 </w:t>
            </w:r>
            <w:proofErr w:type="spellStart"/>
            <w:r w:rsidRPr="004310E1">
              <w:rPr>
                <w:lang w:val="en-US"/>
              </w:rPr>
              <w:t>март</w:t>
            </w:r>
            <w:proofErr w:type="spellEnd"/>
            <w:r w:rsidRPr="004310E1">
              <w:rPr>
                <w:lang w:val="en-US"/>
              </w:rPr>
              <w:t xml:space="preserve"> 2024 г. </w:t>
            </w:r>
            <w:proofErr w:type="spellStart"/>
            <w:r w:rsidRPr="004310E1">
              <w:rPr>
                <w:lang w:val="en-US"/>
              </w:rPr>
              <w:t>по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предложение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на</w:t>
            </w:r>
            <w:proofErr w:type="spellEnd"/>
            <w:r w:rsidRPr="004310E1">
              <w:rPr>
                <w:lang w:val="en-US"/>
              </w:rPr>
              <w:t xml:space="preserve"> </w:t>
            </w:r>
            <w:proofErr w:type="spellStart"/>
            <w:r w:rsidRPr="004310E1">
              <w:rPr>
                <w:lang w:val="en-US"/>
              </w:rPr>
              <w:t>коалиция</w:t>
            </w:r>
            <w:proofErr w:type="spellEnd"/>
            <w:r w:rsidRPr="004310E1">
              <w:rPr>
                <w:lang w:val="en-US"/>
              </w:rPr>
              <w:t xml:space="preserve"> „БСП ЗА БЪЛГАРИЯ“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Сабие Ходжева</w:t>
            </w:r>
          </w:p>
          <w:p w:rsidR="004310E1" w:rsidRPr="003544B1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  <w:tr w:rsidR="00BD1AA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3544B1" w:rsidRDefault="00BD1AAA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B61409" w:rsidRDefault="00EB1B19" w:rsidP="00A571FF">
            <w:pPr>
              <w:jc w:val="both"/>
            </w:pPr>
            <w:r w:rsidRPr="00EB1B19">
              <w:t xml:space="preserve">Регистрация и обявяване на Георги Александров </w:t>
            </w:r>
            <w:proofErr w:type="spellStart"/>
            <w:r w:rsidRPr="00EB1B19">
              <w:t>Александров</w:t>
            </w:r>
            <w:proofErr w:type="spellEnd"/>
            <w:r w:rsidRPr="00EB1B19">
              <w:t xml:space="preserve"> като независим кандидат  за  участие в избори за  кмет на кметство Стоките, общ. Севлиево, насрочени на 10 март 2024 г.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AAA" w:rsidRDefault="004310E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Сабие Ходжева</w:t>
            </w:r>
          </w:p>
        </w:tc>
      </w:tr>
      <w:tr w:rsidR="00785786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786" w:rsidRPr="003544B1" w:rsidRDefault="00785786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786" w:rsidRPr="00B61409" w:rsidRDefault="00785786" w:rsidP="00A571FF">
            <w:pPr>
              <w:jc w:val="both"/>
            </w:pPr>
            <w:r>
              <w:t>Ж</w:t>
            </w:r>
            <w:r w:rsidRPr="00B544B3">
              <w:t>алба от Магдалена Стоянова Тотева с. Стоките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786" w:rsidRDefault="00785786" w:rsidP="009928FF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Сабие Ходжева</w:t>
            </w:r>
          </w:p>
        </w:tc>
      </w:tr>
      <w:tr w:rsidR="00785786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786" w:rsidRPr="003544B1" w:rsidRDefault="00785786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  <w:bookmarkStart w:id="0" w:name="_GoBack" w:colFirst="2" w:colLast="2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786" w:rsidRPr="00B544B3" w:rsidRDefault="00785786" w:rsidP="004849FC">
            <w:pPr>
              <w:jc w:val="both"/>
            </w:pPr>
            <w:r>
              <w:t>Жа</w:t>
            </w:r>
            <w:r w:rsidRPr="004849FC">
              <w:t>лба от Татяна Стоянова Христова от с. Стоките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786" w:rsidRDefault="00785786" w:rsidP="009928FF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Сабие Ходжева</w:t>
            </w:r>
          </w:p>
        </w:tc>
      </w:tr>
      <w:bookmarkEnd w:id="0"/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2F10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10E1"/>
    <w:rsid w:val="00436190"/>
    <w:rsid w:val="0044095A"/>
    <w:rsid w:val="004849FC"/>
    <w:rsid w:val="00492C2C"/>
    <w:rsid w:val="0049546E"/>
    <w:rsid w:val="00495ABA"/>
    <w:rsid w:val="00516169"/>
    <w:rsid w:val="00523C91"/>
    <w:rsid w:val="005660B3"/>
    <w:rsid w:val="005D7A69"/>
    <w:rsid w:val="00662DEB"/>
    <w:rsid w:val="00681CC7"/>
    <w:rsid w:val="00694E21"/>
    <w:rsid w:val="006C5D61"/>
    <w:rsid w:val="006C6E7D"/>
    <w:rsid w:val="006E7BEB"/>
    <w:rsid w:val="006F7549"/>
    <w:rsid w:val="0070048F"/>
    <w:rsid w:val="0075329E"/>
    <w:rsid w:val="007607D1"/>
    <w:rsid w:val="00785786"/>
    <w:rsid w:val="007A43D9"/>
    <w:rsid w:val="007A5148"/>
    <w:rsid w:val="007D330B"/>
    <w:rsid w:val="00801E19"/>
    <w:rsid w:val="00815690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544B3"/>
    <w:rsid w:val="00B61409"/>
    <w:rsid w:val="00B635D3"/>
    <w:rsid w:val="00B836EA"/>
    <w:rsid w:val="00BC3C9C"/>
    <w:rsid w:val="00BD1AA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096C"/>
    <w:rsid w:val="00D06B0B"/>
    <w:rsid w:val="00D35D11"/>
    <w:rsid w:val="00D36B1E"/>
    <w:rsid w:val="00D64130"/>
    <w:rsid w:val="00D8012A"/>
    <w:rsid w:val="00D85AB7"/>
    <w:rsid w:val="00D93DFF"/>
    <w:rsid w:val="00D95D02"/>
    <w:rsid w:val="00DB727D"/>
    <w:rsid w:val="00DD6F40"/>
    <w:rsid w:val="00DE0E7F"/>
    <w:rsid w:val="00DF5E66"/>
    <w:rsid w:val="00E268A2"/>
    <w:rsid w:val="00E4510B"/>
    <w:rsid w:val="00E922DE"/>
    <w:rsid w:val="00EB1B19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16</cp:revision>
  <cp:lastPrinted>2023-09-12T08:23:00Z</cp:lastPrinted>
  <dcterms:created xsi:type="dcterms:W3CDTF">2024-01-29T19:37:00Z</dcterms:created>
  <dcterms:modified xsi:type="dcterms:W3CDTF">2024-02-02T21:39:00Z</dcterms:modified>
</cp:coreProperties>
</file>